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5"/>
        <w:gridCol w:w="287"/>
        <w:gridCol w:w="5013"/>
      </w:tblGrid>
      <w:tr w:rsidR="00244833" w:rsidTr="00244833">
        <w:tc>
          <w:tcPr>
            <w:tcW w:w="4585" w:type="dxa"/>
          </w:tcPr>
          <w:p w:rsidR="00244833" w:rsidRDefault="0024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Упраўленне па адукацыі,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спорце і турызме</w:t>
            </w:r>
          </w:p>
          <w:p w:rsidR="00244833" w:rsidRDefault="00244833">
            <w:pPr>
              <w:tabs>
                <w:tab w:val="left" w:pos="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Старадарожскага раённага выканаўчага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камітэта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Дзяржаўная ўстанова адукацыі</w:t>
            </w:r>
          </w:p>
          <w:p w:rsidR="00244833" w:rsidRDefault="002448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«Паставіцкая сярэдняя 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be-BY"/>
              </w:rPr>
            </w:pP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вул. Школьная, 12, 222912, п/а Паставічы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</w:rPr>
              <w:t xml:space="preserve">Тэл.факс: </w:t>
            </w:r>
            <w:r>
              <w:rPr>
                <w:rFonts w:ascii="Times New Roman" w:hAnsi="Times New Roman"/>
                <w:lang w:val="be-BY"/>
              </w:rPr>
              <w:t>59-6-24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pastovichi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starye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dorogi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by</w:t>
            </w:r>
          </w:p>
        </w:tc>
        <w:tc>
          <w:tcPr>
            <w:tcW w:w="287" w:type="dxa"/>
            <w:vAlign w:val="center"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Управлен</w:t>
            </w:r>
            <w:r>
              <w:rPr>
                <w:rFonts w:ascii="Times New Roman" w:hAnsi="Times New Roman"/>
                <w:sz w:val="24"/>
                <w:szCs w:val="24"/>
              </w:rPr>
              <w:t>ие по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образованию,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спорту и туризму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Стародорожского районного исполнительного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комитета</w:t>
            </w:r>
          </w:p>
          <w:p w:rsidR="00244833" w:rsidRDefault="00244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 образования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«Пастовичская средняя школа»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ул. Школьная, 12, 222912, п/о Пастов</w:t>
            </w:r>
            <w:r>
              <w:rPr>
                <w:rFonts w:ascii="Times New Roman" w:hAnsi="Times New Roman"/>
              </w:rPr>
              <w:t>ичи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Тел.факс: 59-6-24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lang w:val="en-US"/>
              </w:rPr>
              <w:t>pastovichi</w:t>
            </w:r>
            <w:r>
              <w:rPr>
                <w:rStyle w:val="a3"/>
              </w:rPr>
              <w:t>@</w:t>
            </w:r>
            <w:r>
              <w:rPr>
                <w:rStyle w:val="a3"/>
                <w:lang w:val="en-US"/>
              </w:rPr>
              <w:t>starye</w:t>
            </w:r>
            <w:r>
              <w:rPr>
                <w:rStyle w:val="a3"/>
              </w:rPr>
              <w:t>-</w:t>
            </w:r>
            <w:r>
              <w:rPr>
                <w:rStyle w:val="a3"/>
                <w:lang w:val="en-US"/>
              </w:rPr>
              <w:t>dorogi</w:t>
            </w:r>
            <w:r>
              <w:rPr>
                <w:rStyle w:val="a3"/>
              </w:rPr>
              <w:t>.</w:t>
            </w:r>
            <w:r>
              <w:rPr>
                <w:rStyle w:val="a3"/>
                <w:lang w:val="en-US"/>
              </w:rPr>
              <w:t>by</w:t>
            </w:r>
          </w:p>
        </w:tc>
      </w:tr>
    </w:tbl>
    <w:p w:rsidR="00244833" w:rsidRDefault="00244833" w:rsidP="00244833">
      <w:pPr>
        <w:tabs>
          <w:tab w:val="left" w:pos="6300"/>
        </w:tabs>
        <w:rPr>
          <w:rFonts w:ascii="Times New Roman" w:eastAsia="Calibri" w:hAnsi="Times New Roman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359"/>
      </w:tblGrid>
      <w:tr w:rsidR="00244833" w:rsidTr="00244833">
        <w:trPr>
          <w:trHeight w:val="378"/>
        </w:trPr>
        <w:tc>
          <w:tcPr>
            <w:tcW w:w="4503" w:type="dxa"/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ЗАГАД</w:t>
            </w:r>
          </w:p>
        </w:tc>
        <w:tc>
          <w:tcPr>
            <w:tcW w:w="708" w:type="dxa"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9" w:type="dxa"/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ПРИКАЗ</w:t>
            </w:r>
          </w:p>
        </w:tc>
      </w:tr>
      <w:tr w:rsidR="00244833" w:rsidTr="00244833">
        <w:trPr>
          <w:trHeight w:val="431"/>
        </w:trPr>
        <w:tc>
          <w:tcPr>
            <w:tcW w:w="4503" w:type="dxa"/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16.07.2024 № 149</w:t>
            </w:r>
          </w:p>
        </w:tc>
        <w:tc>
          <w:tcPr>
            <w:tcW w:w="708" w:type="dxa"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9" w:type="dxa"/>
          </w:tcPr>
          <w:p w:rsidR="00244833" w:rsidRDefault="0024483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44833" w:rsidTr="00244833">
        <w:trPr>
          <w:trHeight w:val="266"/>
        </w:trPr>
        <w:tc>
          <w:tcPr>
            <w:tcW w:w="4503" w:type="dxa"/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аг. Паставічы</w:t>
            </w:r>
          </w:p>
        </w:tc>
        <w:tc>
          <w:tcPr>
            <w:tcW w:w="708" w:type="dxa"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аг. Пастов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ичи</w:t>
            </w:r>
          </w:p>
        </w:tc>
      </w:tr>
      <w:tr w:rsidR="00244833" w:rsidTr="00244833">
        <w:trPr>
          <w:trHeight w:val="742"/>
        </w:trPr>
        <w:tc>
          <w:tcPr>
            <w:tcW w:w="4503" w:type="dxa"/>
          </w:tcPr>
          <w:p w:rsidR="00244833" w:rsidRDefault="00244833">
            <w:pPr>
              <w:pStyle w:val="a6"/>
              <w:spacing w:line="276" w:lineRule="auto"/>
              <w:rPr>
                <w:rFonts w:ascii="Times New Roman" w:hAnsi="Times New Roman"/>
                <w:szCs w:val="30"/>
                <w:lang w:eastAsia="en-US"/>
              </w:rPr>
            </w:pPr>
          </w:p>
          <w:p w:rsidR="00244833" w:rsidRDefault="00244833">
            <w:pPr>
              <w:pStyle w:val="a6"/>
              <w:spacing w:line="276" w:lineRule="auto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Cs w:val="30"/>
                <w:lang w:eastAsia="en-US"/>
              </w:rPr>
              <w:t xml:space="preserve">О зачислении учащихся в </w:t>
            </w:r>
            <w:r>
              <w:rPr>
                <w:rFonts w:ascii="Times New Roman" w:eastAsia="Times New Roman" w:hAnsi="Times New Roman"/>
                <w:szCs w:val="30"/>
                <w:lang w:eastAsia="en-US"/>
              </w:rPr>
              <w:t>оздоровительный лагерь</w:t>
            </w:r>
            <w:r>
              <w:rPr>
                <w:rFonts w:ascii="Times New Roman" w:hAnsi="Times New Roman"/>
                <w:szCs w:val="30"/>
                <w:lang w:eastAsia="en-US"/>
              </w:rPr>
              <w:t xml:space="preserve"> с дневным пребыванием</w:t>
            </w:r>
          </w:p>
        </w:tc>
        <w:tc>
          <w:tcPr>
            <w:tcW w:w="708" w:type="dxa"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9" w:type="dxa"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44833" w:rsidRDefault="00244833" w:rsidP="00244833">
      <w:pPr>
        <w:spacing w:after="0" w:line="240" w:lineRule="auto"/>
        <w:jc w:val="both"/>
        <w:rPr>
          <w:rStyle w:val="FontStyle18"/>
          <w:rFonts w:eastAsia="Times New Roman"/>
          <w:sz w:val="30"/>
          <w:szCs w:val="30"/>
          <w:lang w:eastAsia="ru-RU"/>
        </w:rPr>
      </w:pPr>
    </w:p>
    <w:p w:rsidR="00244833" w:rsidRDefault="00244833" w:rsidP="00244833">
      <w:pPr>
        <w:tabs>
          <w:tab w:val="left" w:pos="709"/>
        </w:tabs>
        <w:spacing w:after="0" w:line="240" w:lineRule="auto"/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С целью организации занятости несовершеннолетних, создания оптимальных условий для творческого развития, социализации и оздоровления детей в каникулярный период </w:t>
      </w:r>
      <w:r>
        <w:rPr>
          <w:rFonts w:ascii="Times New Roman" w:hAnsi="Times New Roman"/>
          <w:spacing w:val="3"/>
          <w:sz w:val="30"/>
          <w:szCs w:val="30"/>
        </w:rPr>
        <w:t xml:space="preserve">и </w:t>
      </w:r>
      <w:r>
        <w:rPr>
          <w:rStyle w:val="FontStyle18"/>
          <w:sz w:val="30"/>
          <w:szCs w:val="30"/>
        </w:rPr>
        <w:t xml:space="preserve">приказа управления по образованию спорту и туризму Стародорожского районного исполнительного комитета от </w:t>
      </w:r>
      <w:r>
        <w:rPr>
          <w:rFonts w:ascii="Times New Roman" w:hAnsi="Times New Roman"/>
          <w:sz w:val="30"/>
          <w:szCs w:val="30"/>
          <w:lang w:val="be-BY"/>
        </w:rPr>
        <w:t xml:space="preserve">07.06.2024 № 282 </w:t>
      </w:r>
      <w:r>
        <w:rPr>
          <w:rStyle w:val="FontStyle18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Об оздоровлении детей в лагерях в летний каникулярный период 2024 года</w:t>
      </w:r>
      <w:r>
        <w:rPr>
          <w:rStyle w:val="FontStyle18"/>
          <w:sz w:val="30"/>
          <w:szCs w:val="30"/>
        </w:rPr>
        <w:t>»</w:t>
      </w:r>
    </w:p>
    <w:p w:rsidR="00244833" w:rsidRDefault="00244833" w:rsidP="00244833">
      <w:pPr>
        <w:tabs>
          <w:tab w:val="left" w:pos="709"/>
        </w:tabs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244833" w:rsidRDefault="00244833" w:rsidP="0024483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1.Зачислить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оздоровительный лагерь </w:t>
      </w:r>
      <w:r>
        <w:rPr>
          <w:rFonts w:ascii="Times New Roman" w:hAnsi="Times New Roman"/>
          <w:sz w:val="30"/>
          <w:szCs w:val="30"/>
        </w:rPr>
        <w:t>с дневным пребыванием следующих учащихся школы: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691"/>
        <w:gridCol w:w="1700"/>
        <w:gridCol w:w="1975"/>
        <w:gridCol w:w="2247"/>
      </w:tblGrid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Фамилия, имя, отчество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Дата рождения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 здоровья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 по физ.</w:t>
            </w:r>
          </w:p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культуре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Бичан Назар Андреевич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20.10.2014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Буснюк Василина Андреевна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01.11.2013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Главацкая София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30.04.2012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подготовительная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Грудинский Игорь Витальевич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18.06.2016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ind w:left="29" w:right="-109" w:hanging="29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Дмитрук Никита Сергеевич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09.05.2016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подготовительная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Добровольская Алеся Геннадьевна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13.08.2014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Жевнерович Роман Сергеевич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Жуковец Доминика Романовна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09.07.2016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Казяба Анастасия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31.08.2013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Котович Кирилл Сергеевич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26.09.2016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Лапаник Николай Андреевич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17.06.2009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подготовительная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Ляхова Ефросинья Руслановна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05.04.2015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Маршалюк Нина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18.05.2012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Мудрецова Анна Павловна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03.08.2016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подготовительная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Непочелович Елизавета Витальевна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07.05.2013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Непочелович Максим Павлович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21.11.2015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Потапеня Тимофей Дмитриевич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04.04.2016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Семенков Антон Сергеевич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19.07.2012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19.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Сидорок Карина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02.10.2013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Сударев Никита Александрович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22.02.2016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Тишкевич Арсений Михайлович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10.11.2012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Торчило Алина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27.07.2011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Фиткуло Елизавета Игоревна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23.05.2014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основная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Шевчук Юлия Васильевна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06.05.2014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подготовительная</w:t>
            </w:r>
          </w:p>
        </w:tc>
      </w:tr>
      <w:tr w:rsidR="00244833" w:rsidTr="0024483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Шевчук Юрий Васильевич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06.05.2014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Default="0024483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подготовительная</w:t>
            </w:r>
          </w:p>
        </w:tc>
      </w:tr>
    </w:tbl>
    <w:p w:rsidR="00244833" w:rsidRDefault="00244833" w:rsidP="0024483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Контроль за исполнением приказа возложить на директора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оздоровительного лагеря с дневным пребыванием Позднякова И.И.</w:t>
      </w:r>
    </w:p>
    <w:p w:rsidR="00244833" w:rsidRDefault="00244833" w:rsidP="00244833">
      <w:pPr>
        <w:pStyle w:val="a6"/>
        <w:ind w:right="-5"/>
        <w:rPr>
          <w:szCs w:val="30"/>
        </w:rPr>
      </w:pPr>
    </w:p>
    <w:tbl>
      <w:tblPr>
        <w:tblpPr w:leftFromText="180" w:rightFromText="180" w:bottomFromText="200" w:vertAnchor="text" w:tblpY="1"/>
        <w:tblOverlap w:val="never"/>
        <w:tblW w:w="892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34"/>
        <w:gridCol w:w="2691"/>
      </w:tblGrid>
      <w:tr w:rsidR="00244833" w:rsidTr="00244833">
        <w:tc>
          <w:tcPr>
            <w:tcW w:w="6236" w:type="dxa"/>
            <w:hideMark/>
          </w:tcPr>
          <w:p w:rsidR="00244833" w:rsidRDefault="002448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Заведующий хозяйством</w:t>
            </w:r>
          </w:p>
        </w:tc>
        <w:tc>
          <w:tcPr>
            <w:tcW w:w="2692" w:type="dxa"/>
            <w:hideMark/>
          </w:tcPr>
          <w:p w:rsidR="00244833" w:rsidRDefault="00244833">
            <w:pPr>
              <w:pStyle w:val="a4"/>
              <w:suppressAutoHyphens/>
              <w:spacing w:line="276" w:lineRule="auto"/>
              <w:jc w:val="both"/>
              <w:rPr>
                <w:spacing w:val="-10"/>
                <w:sz w:val="30"/>
                <w:szCs w:val="30"/>
                <w:lang w:eastAsia="en-US"/>
              </w:rPr>
            </w:pPr>
            <w:r>
              <w:rPr>
                <w:b w:val="0"/>
                <w:sz w:val="30"/>
                <w:szCs w:val="30"/>
                <w:lang w:eastAsia="en-US"/>
              </w:rPr>
              <w:t xml:space="preserve">      Е.И.Золоторевич</w:t>
            </w:r>
          </w:p>
        </w:tc>
      </w:tr>
    </w:tbl>
    <w:p w:rsidR="00244833" w:rsidRDefault="00244833" w:rsidP="00244833">
      <w:pPr>
        <w:spacing w:after="0" w:line="240" w:lineRule="auto"/>
        <w:rPr>
          <w:rFonts w:ascii="Calibri" w:eastAsia="Calibri" w:hAnsi="Calibri"/>
        </w:rPr>
      </w:pPr>
    </w:p>
    <w:p w:rsidR="00863DDD" w:rsidRDefault="00863DDD">
      <w:bookmarkStart w:id="0" w:name="_GoBack"/>
      <w:bookmarkEnd w:id="0"/>
    </w:p>
    <w:sectPr w:rsidR="0086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28"/>
    <w:rsid w:val="00244833"/>
    <w:rsid w:val="00382228"/>
    <w:rsid w:val="0086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4833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2448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448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244833"/>
    <w:pPr>
      <w:spacing w:after="0" w:line="240" w:lineRule="auto"/>
      <w:jc w:val="both"/>
    </w:pPr>
    <w:rPr>
      <w:rFonts w:ascii="Calibri" w:eastAsia="Calibri" w:hAnsi="Calibri" w:cs="Times New Roman"/>
      <w:sz w:val="3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44833"/>
    <w:rPr>
      <w:rFonts w:ascii="Calibri" w:eastAsia="Calibri" w:hAnsi="Calibri" w:cs="Times New Roman"/>
      <w:sz w:val="30"/>
      <w:szCs w:val="20"/>
      <w:lang w:eastAsia="ru-RU"/>
    </w:rPr>
  </w:style>
  <w:style w:type="character" w:customStyle="1" w:styleId="FontStyle18">
    <w:name w:val="Font Style18"/>
    <w:rsid w:val="00244833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4833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2448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448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244833"/>
    <w:pPr>
      <w:spacing w:after="0" w:line="240" w:lineRule="auto"/>
      <w:jc w:val="both"/>
    </w:pPr>
    <w:rPr>
      <w:rFonts w:ascii="Calibri" w:eastAsia="Calibri" w:hAnsi="Calibri" w:cs="Times New Roman"/>
      <w:sz w:val="3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44833"/>
    <w:rPr>
      <w:rFonts w:ascii="Calibri" w:eastAsia="Calibri" w:hAnsi="Calibri" w:cs="Times New Roman"/>
      <w:sz w:val="30"/>
      <w:szCs w:val="20"/>
      <w:lang w:eastAsia="ru-RU"/>
    </w:rPr>
  </w:style>
  <w:style w:type="character" w:customStyle="1" w:styleId="FontStyle18">
    <w:name w:val="Font Style18"/>
    <w:rsid w:val="00244833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2024-07-24T07:21:00Z</dcterms:created>
  <dcterms:modified xsi:type="dcterms:W3CDTF">2024-07-24T07:21:00Z</dcterms:modified>
</cp:coreProperties>
</file>